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CC" w:rsidRDefault="005C34CC" w:rsidP="005C34C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5C34CC" w:rsidRPr="007D04D2" w:rsidRDefault="005C34CC" w:rsidP="005C34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Муниципальному бюджетному учреждению дополнительного образования  «Центр детского творчества</w:t>
      </w:r>
      <w:r w:rsidRPr="007D04D2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Елабужского муниципального района Республики Татарстан</w:t>
      </w:r>
    </w:p>
    <w:p w:rsidR="005C34CC" w:rsidRDefault="005C34CC" w:rsidP="005C34CC">
      <w:pPr>
        <w:jc w:val="center"/>
        <w:rPr>
          <w:b/>
          <w:sz w:val="28"/>
          <w:szCs w:val="28"/>
        </w:rPr>
      </w:pPr>
    </w:p>
    <w:p w:rsidR="005C34CC" w:rsidRPr="00EA3B8F" w:rsidRDefault="005C34CC" w:rsidP="005C34C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 </w:t>
      </w:r>
      <w:r w:rsidR="009D43F4">
        <w:rPr>
          <w:b/>
          <w:sz w:val="28"/>
          <w:szCs w:val="28"/>
        </w:rPr>
        <w:t>90</w:t>
      </w:r>
      <w:r>
        <w:rPr>
          <w:b/>
          <w:sz w:val="28"/>
          <w:szCs w:val="28"/>
        </w:rPr>
        <w:t xml:space="preserve">                                                                              от «01»  сентября 2023 г.</w:t>
      </w:r>
    </w:p>
    <w:p w:rsidR="005C34CC" w:rsidRPr="00EA3B8F" w:rsidRDefault="005C34CC" w:rsidP="005C34CC">
      <w:pPr>
        <w:jc w:val="both"/>
        <w:rPr>
          <w:b/>
          <w:sz w:val="28"/>
          <w:szCs w:val="28"/>
        </w:rPr>
      </w:pPr>
      <w:r w:rsidRPr="00EA3B8F">
        <w:rPr>
          <w:b/>
          <w:sz w:val="28"/>
          <w:szCs w:val="28"/>
        </w:rPr>
        <w:t xml:space="preserve">                                                 </w:t>
      </w:r>
    </w:p>
    <w:p w:rsidR="005C34CC" w:rsidRPr="005548C3" w:rsidRDefault="005C34CC" w:rsidP="005C34CC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5548C3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усилении мер антитеррористической безопасности»</w:t>
      </w:r>
    </w:p>
    <w:p w:rsidR="005C34CC" w:rsidRPr="005548C3" w:rsidRDefault="005C34CC" w:rsidP="005C34CC">
      <w:pPr>
        <w:jc w:val="center"/>
        <w:rPr>
          <w:b/>
          <w:sz w:val="28"/>
          <w:szCs w:val="28"/>
        </w:rPr>
      </w:pPr>
    </w:p>
    <w:p w:rsidR="005C34CC" w:rsidRDefault="005C34CC" w:rsidP="005C34CC">
      <w:pPr>
        <w:jc w:val="both"/>
        <w:rPr>
          <w:sz w:val="28"/>
          <w:szCs w:val="28"/>
        </w:rPr>
      </w:pPr>
      <w:r w:rsidRPr="005548C3">
        <w:rPr>
          <w:sz w:val="28"/>
          <w:szCs w:val="28"/>
        </w:rPr>
        <w:t xml:space="preserve">       </w:t>
      </w:r>
      <w:proofErr w:type="gramStart"/>
      <w:r w:rsidRPr="00FA1506">
        <w:rPr>
          <w:sz w:val="28"/>
          <w:szCs w:val="28"/>
        </w:rPr>
        <w:t>В целях выполнения требований безопасности и антитеррористической защищенности МБУ ДО «ЦДТ» ЕМР РТ в соответствии с Федеральными законами Российской Федерации от 29.12.2012 №273-ФЗ «Об образовании в Российской Федерации», от 28.12.2010 №390-ФЗ «О безопасности», от 06.03.2006 № 35-ФЗ «О противодействии терроризму», Постановлением Правительства Российской Федерации от 02.08.2019 №1006 «Об утверждении требований к антитеррористической защищенности объектов (территорий) Министерства просвещения Российской Федерации  и объектов</w:t>
      </w:r>
      <w:proofErr w:type="gramEnd"/>
      <w:r w:rsidRPr="00FA1506">
        <w:rPr>
          <w:sz w:val="28"/>
          <w:szCs w:val="28"/>
        </w:rPr>
        <w:t xml:space="preserve"> (территорий), относящихся к сфере деятельности Министерства просвещения</w:t>
      </w:r>
      <w:r>
        <w:rPr>
          <w:sz w:val="28"/>
          <w:szCs w:val="28"/>
        </w:rPr>
        <w:t xml:space="preserve"> Российской Федерации, формы паспорта безопасности этих объектов (территорий)</w:t>
      </w:r>
      <w:r w:rsidRPr="006645B1">
        <w:rPr>
          <w:sz w:val="28"/>
          <w:szCs w:val="28"/>
        </w:rPr>
        <w:t>»</w:t>
      </w:r>
      <w:r>
        <w:rPr>
          <w:sz w:val="28"/>
          <w:szCs w:val="28"/>
        </w:rPr>
        <w:t xml:space="preserve">, организации пропускного и </w:t>
      </w:r>
      <w:proofErr w:type="spellStart"/>
      <w:r>
        <w:rPr>
          <w:sz w:val="28"/>
          <w:szCs w:val="28"/>
        </w:rPr>
        <w:t>внутриобъектового</w:t>
      </w:r>
      <w:proofErr w:type="spellEnd"/>
      <w:r>
        <w:rPr>
          <w:sz w:val="28"/>
          <w:szCs w:val="28"/>
        </w:rPr>
        <w:t xml:space="preserve"> режимов, охраны, обеспечения сохранности имущества, установления порядка нахождения, предупреждения террористических актов на территории МБУ ДО «ЦДТ» ЕМР РТ</w:t>
      </w:r>
    </w:p>
    <w:p w:rsidR="005C34CC" w:rsidRDefault="005C34CC" w:rsidP="005C34CC">
      <w:pPr>
        <w:jc w:val="both"/>
        <w:rPr>
          <w:b/>
          <w:sz w:val="28"/>
          <w:szCs w:val="28"/>
        </w:rPr>
      </w:pPr>
      <w:r w:rsidRPr="007511A0">
        <w:rPr>
          <w:b/>
          <w:sz w:val="28"/>
          <w:szCs w:val="28"/>
        </w:rPr>
        <w:t>ПРИКАЗЫВАЮ:</w:t>
      </w:r>
    </w:p>
    <w:p w:rsidR="005C34CC" w:rsidRDefault="005C34CC" w:rsidP="005C34CC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D168D4">
        <w:rPr>
          <w:sz w:val="28"/>
          <w:szCs w:val="28"/>
        </w:rPr>
        <w:t>Создать антитеррористическую группу в составе:</w:t>
      </w:r>
    </w:p>
    <w:p w:rsidR="005C34CC" w:rsidRDefault="005C34CC" w:rsidP="005C34CC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– Каримов Э.Г., директор Центра</w:t>
      </w:r>
    </w:p>
    <w:p w:rsidR="005C34CC" w:rsidRDefault="005C34CC" w:rsidP="005C34CC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группы – Матвеева С.Н., заместитель директора,</w:t>
      </w:r>
    </w:p>
    <w:p w:rsidR="005C34CC" w:rsidRDefault="005C34CC" w:rsidP="005C34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Баймачева</w:t>
      </w:r>
      <w:proofErr w:type="spellEnd"/>
      <w:r>
        <w:rPr>
          <w:sz w:val="28"/>
          <w:szCs w:val="28"/>
        </w:rPr>
        <w:t xml:space="preserve"> Л.Р., заведующий отделом,</w:t>
      </w:r>
    </w:p>
    <w:p w:rsidR="005C34CC" w:rsidRDefault="005C34CC" w:rsidP="005C34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Хабриева</w:t>
      </w:r>
      <w:proofErr w:type="spellEnd"/>
      <w:r>
        <w:rPr>
          <w:sz w:val="28"/>
          <w:szCs w:val="28"/>
        </w:rPr>
        <w:t xml:space="preserve"> М.Х., методист.</w:t>
      </w:r>
    </w:p>
    <w:p w:rsidR="005C34CC" w:rsidRDefault="005C34CC" w:rsidP="005C34CC">
      <w:pPr>
        <w:pStyle w:val="a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02138">
        <w:rPr>
          <w:sz w:val="28"/>
          <w:szCs w:val="28"/>
        </w:rPr>
        <w:t>Назначить лицом, ответственным за проведение мероприятий по обеспечению антитеррористической защищенности</w:t>
      </w:r>
      <w:r>
        <w:rPr>
          <w:sz w:val="28"/>
          <w:szCs w:val="28"/>
        </w:rPr>
        <w:t xml:space="preserve"> учреждения </w:t>
      </w:r>
      <w:proofErr w:type="spellStart"/>
      <w:r>
        <w:rPr>
          <w:sz w:val="28"/>
          <w:szCs w:val="28"/>
        </w:rPr>
        <w:t>Баймачеву</w:t>
      </w:r>
      <w:proofErr w:type="spellEnd"/>
      <w:r>
        <w:rPr>
          <w:sz w:val="28"/>
          <w:szCs w:val="28"/>
        </w:rPr>
        <w:t xml:space="preserve"> Л.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, заведующего отделом.</w:t>
      </w:r>
    </w:p>
    <w:p w:rsidR="005C34CC" w:rsidRDefault="005C34CC" w:rsidP="005C34CC">
      <w:pPr>
        <w:pStyle w:val="a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Матвеевой С.Н., заместителю директора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Плана мероприятий по обеспечению </w:t>
      </w:r>
      <w:r w:rsidRPr="00902138">
        <w:rPr>
          <w:sz w:val="28"/>
          <w:szCs w:val="28"/>
        </w:rPr>
        <w:t>антитеррористической защищенности</w:t>
      </w:r>
      <w:r>
        <w:rPr>
          <w:sz w:val="28"/>
          <w:szCs w:val="28"/>
        </w:rPr>
        <w:t xml:space="preserve"> Центра.</w:t>
      </w:r>
    </w:p>
    <w:p w:rsidR="005C34CC" w:rsidRDefault="005C34CC" w:rsidP="005C34CC">
      <w:pPr>
        <w:pStyle w:val="a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Антитеррористической группе 1 раз в полугодие проводить мониторинг исполнения Плана мероприятий по обеспечению </w:t>
      </w:r>
      <w:r w:rsidRPr="00902138">
        <w:rPr>
          <w:sz w:val="28"/>
          <w:szCs w:val="28"/>
        </w:rPr>
        <w:t>антитеррористической защищенности</w:t>
      </w:r>
      <w:r>
        <w:rPr>
          <w:sz w:val="28"/>
          <w:szCs w:val="28"/>
        </w:rPr>
        <w:t xml:space="preserve"> Центра.</w:t>
      </w:r>
    </w:p>
    <w:p w:rsidR="005C34CC" w:rsidRDefault="005C34CC" w:rsidP="005C34CC">
      <w:pPr>
        <w:pStyle w:val="a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При возникновении чрезвычайных ситуаций незамедлительно информировать Управление образования и экстренные службы.</w:t>
      </w:r>
    </w:p>
    <w:p w:rsidR="005C34CC" w:rsidRDefault="005C34CC" w:rsidP="005C34CC">
      <w:pPr>
        <w:pStyle w:val="a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6. Антитеррористической группе провести проверку систем экстренной связи с правоохранительными органами, службами ГО и ЧС, аварийными службами жилищно-коммунальных хозяйств.</w:t>
      </w:r>
    </w:p>
    <w:p w:rsidR="005C34CC" w:rsidRDefault="005C34CC" w:rsidP="005C34C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7. Назначить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хранение паспорта безопасности и иных документов Центра, содержащих информацию ограниченного распространения, </w:t>
      </w:r>
      <w:proofErr w:type="spellStart"/>
      <w:r>
        <w:rPr>
          <w:sz w:val="28"/>
          <w:szCs w:val="28"/>
        </w:rPr>
        <w:t>Хабриеву</w:t>
      </w:r>
      <w:proofErr w:type="spellEnd"/>
      <w:r>
        <w:rPr>
          <w:sz w:val="28"/>
          <w:szCs w:val="28"/>
        </w:rPr>
        <w:t xml:space="preserve"> М.Х., методиста. </w:t>
      </w:r>
    </w:p>
    <w:p w:rsidR="005C34CC" w:rsidRDefault="005C34CC" w:rsidP="005C34CC">
      <w:pPr>
        <w:pStyle w:val="a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8. Определить место хранения паспорта безопасности и иных  документов Центра, содержащих информацию ограниченного распространения – кабинет директора №1.</w:t>
      </w:r>
    </w:p>
    <w:p w:rsidR="005C34CC" w:rsidRDefault="005C34CC" w:rsidP="005C34CC">
      <w:pPr>
        <w:pStyle w:val="a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C67884">
        <w:rPr>
          <w:sz w:val="28"/>
          <w:szCs w:val="28"/>
        </w:rPr>
        <w:t>.</w:t>
      </w:r>
      <w:r>
        <w:rPr>
          <w:sz w:val="28"/>
          <w:szCs w:val="28"/>
        </w:rPr>
        <w:t xml:space="preserve"> Определить перечень лиц в составе антитеррористической группы (п.1 приказа), имеющих доступ к информации, содержащейся в паспорте безопасности и иных документов Центра, содержащих информацию ограниченного распространения.</w:t>
      </w:r>
    </w:p>
    <w:p w:rsidR="005C34CC" w:rsidRPr="009D43F4" w:rsidRDefault="005C34CC" w:rsidP="005C34C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4511EC">
        <w:rPr>
          <w:rFonts w:ascii="Times New Roman" w:hAnsi="Times New Roman"/>
          <w:sz w:val="28"/>
          <w:szCs w:val="28"/>
        </w:rPr>
        <w:t>Утвердить План основных мероприятий при установлении уровней террористической опасности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3F4">
        <w:rPr>
          <w:rFonts w:ascii="Times New Roman" w:hAnsi="Times New Roman"/>
          <w:sz w:val="28"/>
          <w:szCs w:val="28"/>
        </w:rPr>
        <w:t>(Приложение №1).</w:t>
      </w:r>
    </w:p>
    <w:p w:rsidR="005C34CC" w:rsidRPr="009D43F4" w:rsidRDefault="005C34CC" w:rsidP="005C34CC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D43F4">
        <w:rPr>
          <w:rFonts w:ascii="Times New Roman" w:hAnsi="Times New Roman"/>
          <w:sz w:val="28"/>
          <w:szCs w:val="28"/>
        </w:rPr>
        <w:t>11. Заместителю директора Матвеевой С.Н. довести информацию до работников, задействованных в запланированных мероприятиях.</w:t>
      </w:r>
    </w:p>
    <w:p w:rsidR="005C34CC" w:rsidRPr="009D43F4" w:rsidRDefault="005C34CC" w:rsidP="005C34CC">
      <w:pPr>
        <w:jc w:val="both"/>
        <w:rPr>
          <w:sz w:val="28"/>
          <w:szCs w:val="28"/>
        </w:rPr>
      </w:pPr>
      <w:r w:rsidRPr="009D43F4">
        <w:rPr>
          <w:sz w:val="28"/>
          <w:szCs w:val="28"/>
        </w:rPr>
        <w:t xml:space="preserve">      12. Утвердить План проведения тренировок (учений) по безопасной и своевременной эвакуации работников, обучающихся и иных лиц, по действиям с учетом различных ситуаций и сценариев развития событий в случае чрезвычайных ситуаций (нападения)  (Приложение №2).</w:t>
      </w:r>
    </w:p>
    <w:p w:rsidR="005C34CC" w:rsidRDefault="005C34CC" w:rsidP="005C34CC">
      <w:pPr>
        <w:pStyle w:val="a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Всем работникам и обучающимся Центра, посетителям строго соблюдать правила, установленные Инструкцией по организации и обеспечении пропускного и </w:t>
      </w:r>
      <w:proofErr w:type="spellStart"/>
      <w:r>
        <w:rPr>
          <w:sz w:val="28"/>
          <w:szCs w:val="28"/>
        </w:rPr>
        <w:t>внутриобъектового</w:t>
      </w:r>
      <w:proofErr w:type="spellEnd"/>
      <w:r>
        <w:rPr>
          <w:sz w:val="28"/>
          <w:szCs w:val="28"/>
        </w:rPr>
        <w:t xml:space="preserve"> режимов на территории </w:t>
      </w:r>
      <w:r w:rsidRPr="00F75836">
        <w:rPr>
          <w:sz w:val="28"/>
          <w:szCs w:val="28"/>
        </w:rPr>
        <w:t>Центра.</w:t>
      </w:r>
    </w:p>
    <w:p w:rsidR="005C34CC" w:rsidRDefault="005C34CC" w:rsidP="005C34C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F75836">
        <w:rPr>
          <w:sz w:val="28"/>
          <w:szCs w:val="28"/>
        </w:rPr>
        <w:t xml:space="preserve">. Назначить лицом, исполняющим обязанности по физической охране объекта (территории) – Центра, гардеробщиков </w:t>
      </w:r>
      <w:proofErr w:type="spellStart"/>
      <w:r w:rsidRPr="00F75836">
        <w:rPr>
          <w:sz w:val="28"/>
          <w:szCs w:val="28"/>
        </w:rPr>
        <w:t>Иктисамову</w:t>
      </w:r>
      <w:proofErr w:type="spellEnd"/>
      <w:r w:rsidRPr="00F75836">
        <w:rPr>
          <w:sz w:val="28"/>
          <w:szCs w:val="28"/>
        </w:rPr>
        <w:t xml:space="preserve"> А.Ф. и</w:t>
      </w:r>
      <w:r w:rsidRPr="00B23E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Маннапову</w:t>
      </w:r>
      <w:proofErr w:type="spellEnd"/>
      <w:r>
        <w:rPr>
          <w:sz w:val="28"/>
          <w:szCs w:val="28"/>
        </w:rPr>
        <w:t xml:space="preserve"> М.А.</w:t>
      </w:r>
    </w:p>
    <w:p w:rsidR="005C34CC" w:rsidRDefault="005C34CC" w:rsidP="005C34C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15. Осуществлять непосредственную охрану помещений Центра</w:t>
      </w:r>
      <w:r w:rsidRPr="00F519FA">
        <w:rPr>
          <w:sz w:val="28"/>
          <w:szCs w:val="28"/>
        </w:rPr>
        <w:t xml:space="preserve"> гардеробщикам одного поста с 8.00 ч. до 20.00 ч.</w:t>
      </w:r>
    </w:p>
    <w:p w:rsidR="005C34CC" w:rsidRDefault="005C34CC" w:rsidP="005C34C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DA7FB4">
        <w:rPr>
          <w:sz w:val="28"/>
          <w:szCs w:val="28"/>
        </w:rPr>
        <w:t xml:space="preserve">Определить место несения </w:t>
      </w:r>
      <w:r>
        <w:rPr>
          <w:sz w:val="28"/>
          <w:szCs w:val="28"/>
        </w:rPr>
        <w:t>охраны возле входной двери.</w:t>
      </w:r>
    </w:p>
    <w:p w:rsidR="005C34CC" w:rsidRDefault="005C34CC" w:rsidP="005C34C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FA1506">
        <w:rPr>
          <w:sz w:val="28"/>
          <w:szCs w:val="28"/>
        </w:rPr>
        <w:t xml:space="preserve">. Определить порядок работы поста и </w:t>
      </w:r>
      <w:r w:rsidRPr="00F75836">
        <w:rPr>
          <w:sz w:val="28"/>
          <w:szCs w:val="28"/>
        </w:rPr>
        <w:t>обязанности охранников Инструкцией</w:t>
      </w:r>
      <w:r w:rsidRPr="00FA1506">
        <w:rPr>
          <w:color w:val="C00000"/>
          <w:sz w:val="28"/>
          <w:szCs w:val="28"/>
        </w:rPr>
        <w:t>.</w:t>
      </w:r>
    </w:p>
    <w:p w:rsidR="005C34CC" w:rsidRDefault="005C34CC" w:rsidP="005C34C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18. Установить пропускной режим в целях исключения нахождения в помещении посторонних лиц и предотвращения несанкционированного их доступа.</w:t>
      </w:r>
    </w:p>
    <w:p w:rsidR="005C34CC" w:rsidRDefault="005C34CC" w:rsidP="005C34C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19. Обеспечить в помещении Центра только санкционированный доступ должностных лиц, персонала, обучающихся, посетителей.</w:t>
      </w:r>
    </w:p>
    <w:p w:rsidR="005C34CC" w:rsidRDefault="005C34CC" w:rsidP="005C34C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20. Обеспечить право санкционированного доступа вышеуказанной категории лиц в помещения Центра по ряду документов, указанных в настоящем приказе.</w:t>
      </w:r>
    </w:p>
    <w:p w:rsidR="005C34CC" w:rsidRDefault="005C34CC" w:rsidP="005C34C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B23E1C">
        <w:rPr>
          <w:sz w:val="28"/>
          <w:szCs w:val="28"/>
        </w:rPr>
        <w:t xml:space="preserve">. Оформление и ведение учета доступа лиц в Центр возложить на гардеробщиков </w:t>
      </w:r>
      <w:proofErr w:type="spellStart"/>
      <w:r w:rsidRPr="00B23E1C">
        <w:rPr>
          <w:sz w:val="28"/>
          <w:szCs w:val="28"/>
        </w:rPr>
        <w:t>Иктисамову</w:t>
      </w:r>
      <w:proofErr w:type="spellEnd"/>
      <w:r w:rsidRPr="00B23E1C">
        <w:rPr>
          <w:sz w:val="28"/>
          <w:szCs w:val="28"/>
        </w:rPr>
        <w:t xml:space="preserve"> А.Ф. и </w:t>
      </w:r>
      <w:proofErr w:type="spellStart"/>
      <w:r>
        <w:rPr>
          <w:sz w:val="28"/>
          <w:szCs w:val="28"/>
        </w:rPr>
        <w:t>Маннапову</w:t>
      </w:r>
      <w:proofErr w:type="spellEnd"/>
      <w:r>
        <w:rPr>
          <w:sz w:val="28"/>
          <w:szCs w:val="28"/>
        </w:rPr>
        <w:t xml:space="preserve"> М.А.</w:t>
      </w:r>
    </w:p>
    <w:p w:rsidR="005C34CC" w:rsidRDefault="005C34CC" w:rsidP="005C34C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22. Разрешить вход в помещения Центра посетителей по документам, которые регистрировать в специальном журнале. Право дачи разрешения на вход посетителей имеют гардеробщики.</w:t>
      </w:r>
    </w:p>
    <w:p w:rsidR="005C34CC" w:rsidRDefault="005C34CC" w:rsidP="005C34C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23. Разрешить круглосуточный доступ в помещения Центра только директору и заместителю директора.</w:t>
      </w:r>
    </w:p>
    <w:p w:rsidR="004B15BD" w:rsidRDefault="004B15BD" w:rsidP="004B15BD">
      <w:pPr>
        <w:ind w:left="-28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93840" cy="8350250"/>
            <wp:effectExtent l="0" t="0" r="2540" b="0"/>
            <wp:docPr id="1" name="Рисунок 1" descr="D:\1 Мои документы\1 ЦДТ!!!\ПРИКАЗЫ\2023-2024\НА САЙТ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 Мои документы\1 ЦДТ!!!\ПРИКАЗЫ\2023-2024\НА САЙТ\Sc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4" t="5147" r="3620" b="12490"/>
                    <a:stretch/>
                  </pic:blipFill>
                  <pic:spPr bwMode="auto">
                    <a:xfrm>
                      <a:off x="0" y="0"/>
                      <a:ext cx="6098701" cy="835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15BD" w:rsidRDefault="004B15BD" w:rsidP="005C34CC">
      <w:pPr>
        <w:ind w:firstLine="426"/>
        <w:jc w:val="both"/>
        <w:rPr>
          <w:sz w:val="28"/>
          <w:szCs w:val="28"/>
        </w:rPr>
      </w:pPr>
    </w:p>
    <w:p w:rsidR="004B15BD" w:rsidRDefault="004B15BD" w:rsidP="005C34CC">
      <w:pPr>
        <w:ind w:firstLine="426"/>
        <w:jc w:val="both"/>
        <w:rPr>
          <w:sz w:val="28"/>
          <w:szCs w:val="28"/>
        </w:rPr>
      </w:pPr>
    </w:p>
    <w:p w:rsidR="004B15BD" w:rsidRDefault="004B15BD" w:rsidP="005C34CC">
      <w:pPr>
        <w:ind w:firstLine="426"/>
        <w:jc w:val="both"/>
        <w:rPr>
          <w:sz w:val="28"/>
          <w:szCs w:val="28"/>
        </w:rPr>
      </w:pPr>
    </w:p>
    <w:p w:rsidR="00E93426" w:rsidRDefault="00E93426" w:rsidP="00286924">
      <w:pPr>
        <w:jc w:val="right"/>
        <w:rPr>
          <w:sz w:val="28"/>
          <w:szCs w:val="28"/>
        </w:rPr>
      </w:pPr>
      <w:bookmarkStart w:id="0" w:name="_GoBack"/>
      <w:bookmarkEnd w:id="0"/>
    </w:p>
    <w:sectPr w:rsidR="00E93426" w:rsidSect="002A5C7D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3904"/>
    <w:multiLevelType w:val="hybridMultilevel"/>
    <w:tmpl w:val="2BEED800"/>
    <w:lvl w:ilvl="0" w:tplc="C434B2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340610F"/>
    <w:multiLevelType w:val="multilevel"/>
    <w:tmpl w:val="6F52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6C258B"/>
    <w:multiLevelType w:val="hybridMultilevel"/>
    <w:tmpl w:val="2BEED800"/>
    <w:lvl w:ilvl="0" w:tplc="C434B29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DE4FAF"/>
    <w:multiLevelType w:val="multilevel"/>
    <w:tmpl w:val="7908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9043F"/>
    <w:multiLevelType w:val="multilevel"/>
    <w:tmpl w:val="44F8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9E2768"/>
    <w:multiLevelType w:val="hybridMultilevel"/>
    <w:tmpl w:val="B022A516"/>
    <w:lvl w:ilvl="0" w:tplc="C434B2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3A09B1"/>
    <w:multiLevelType w:val="hybridMultilevel"/>
    <w:tmpl w:val="B022A516"/>
    <w:lvl w:ilvl="0" w:tplc="C434B2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D651BE"/>
    <w:multiLevelType w:val="multilevel"/>
    <w:tmpl w:val="5F02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223D8E"/>
    <w:multiLevelType w:val="hybridMultilevel"/>
    <w:tmpl w:val="B022A516"/>
    <w:lvl w:ilvl="0" w:tplc="C434B2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D8747BE"/>
    <w:multiLevelType w:val="multilevel"/>
    <w:tmpl w:val="20E66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881BA3"/>
    <w:multiLevelType w:val="hybridMultilevel"/>
    <w:tmpl w:val="19C4EB08"/>
    <w:lvl w:ilvl="0" w:tplc="CF9AC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EC"/>
    <w:rsid w:val="00121A39"/>
    <w:rsid w:val="001C47A3"/>
    <w:rsid w:val="001D7FB3"/>
    <w:rsid w:val="00265218"/>
    <w:rsid w:val="00286924"/>
    <w:rsid w:val="002A5C7D"/>
    <w:rsid w:val="002A677E"/>
    <w:rsid w:val="00366C3A"/>
    <w:rsid w:val="0038294E"/>
    <w:rsid w:val="003C55EC"/>
    <w:rsid w:val="004112C6"/>
    <w:rsid w:val="00412473"/>
    <w:rsid w:val="004511EC"/>
    <w:rsid w:val="00491DCB"/>
    <w:rsid w:val="004B15BD"/>
    <w:rsid w:val="004C4087"/>
    <w:rsid w:val="005C34CC"/>
    <w:rsid w:val="005F699C"/>
    <w:rsid w:val="00621BA5"/>
    <w:rsid w:val="0065431B"/>
    <w:rsid w:val="006645B1"/>
    <w:rsid w:val="006A0BDA"/>
    <w:rsid w:val="006B6D11"/>
    <w:rsid w:val="006C032D"/>
    <w:rsid w:val="006C7660"/>
    <w:rsid w:val="006E010B"/>
    <w:rsid w:val="00766545"/>
    <w:rsid w:val="00781C9C"/>
    <w:rsid w:val="007B476E"/>
    <w:rsid w:val="007B5773"/>
    <w:rsid w:val="007E0667"/>
    <w:rsid w:val="007E5D2F"/>
    <w:rsid w:val="008A35F6"/>
    <w:rsid w:val="008B7C2F"/>
    <w:rsid w:val="008D1FFE"/>
    <w:rsid w:val="008F06B3"/>
    <w:rsid w:val="00902138"/>
    <w:rsid w:val="009D43F4"/>
    <w:rsid w:val="00A43762"/>
    <w:rsid w:val="00A706A9"/>
    <w:rsid w:val="00AA4599"/>
    <w:rsid w:val="00B0537C"/>
    <w:rsid w:val="00B23E1C"/>
    <w:rsid w:val="00BE795C"/>
    <w:rsid w:val="00C67884"/>
    <w:rsid w:val="00CA6320"/>
    <w:rsid w:val="00CC27F9"/>
    <w:rsid w:val="00CD01C8"/>
    <w:rsid w:val="00CD2787"/>
    <w:rsid w:val="00D168D4"/>
    <w:rsid w:val="00DC4693"/>
    <w:rsid w:val="00DD6B20"/>
    <w:rsid w:val="00E93426"/>
    <w:rsid w:val="00E9595E"/>
    <w:rsid w:val="00EA5ED8"/>
    <w:rsid w:val="00EC22B2"/>
    <w:rsid w:val="00EC7B31"/>
    <w:rsid w:val="00F519FA"/>
    <w:rsid w:val="00F75836"/>
    <w:rsid w:val="00FA1506"/>
    <w:rsid w:val="00FC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FE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FFE"/>
    <w:pPr>
      <w:jc w:val="left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8D1F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D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DCB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902138"/>
    <w:pPr>
      <w:ind w:left="720"/>
      <w:contextualSpacing/>
    </w:pPr>
  </w:style>
  <w:style w:type="table" w:styleId="a8">
    <w:name w:val="Table Grid"/>
    <w:basedOn w:val="a1"/>
    <w:uiPriority w:val="59"/>
    <w:rsid w:val="00B23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5C34CC"/>
    <w:pPr>
      <w:suppressAutoHyphens w:val="0"/>
      <w:ind w:firstLine="567"/>
      <w:jc w:val="both"/>
    </w:pPr>
    <w:rPr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C34C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FE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FFE"/>
    <w:pPr>
      <w:jc w:val="left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8D1F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1D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1DCB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902138"/>
    <w:pPr>
      <w:ind w:left="720"/>
      <w:contextualSpacing/>
    </w:pPr>
  </w:style>
  <w:style w:type="table" w:styleId="a8">
    <w:name w:val="Table Grid"/>
    <w:basedOn w:val="a1"/>
    <w:uiPriority w:val="59"/>
    <w:rsid w:val="00B23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5C34CC"/>
    <w:pPr>
      <w:suppressAutoHyphens w:val="0"/>
      <w:ind w:firstLine="567"/>
      <w:jc w:val="both"/>
    </w:pPr>
    <w:rPr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5C34C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2024-03-11T07:30:00Z</cp:lastPrinted>
  <dcterms:created xsi:type="dcterms:W3CDTF">2020-09-04T06:14:00Z</dcterms:created>
  <dcterms:modified xsi:type="dcterms:W3CDTF">2024-03-11T09:01:00Z</dcterms:modified>
</cp:coreProperties>
</file>